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Estrich </w:t>
            </w:r>
          </w:p>
          <w:p>
            <w:pPr>
              <w:spacing w:before="0" w:after="0"/>
            </w:pPr>
            <w:r>
              <w:t>DG / EG / UG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Lüftungsrohr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675601621" name="170153c0-bde8-11ef-9b91-6f47d295cf7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50423515" name="170153c0-bde8-11ef-9b91-6f47d295cf7d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55790040" name="1cc54f50-bde8-11ef-a66b-2717b1f9f1d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59268650" name="1cc54f50-bde8-11ef-a66b-2717b1f9f1de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Heizölraum </w:t>
            </w:r>
          </w:p>
          <w:p>
            <w:pPr>
              <w:spacing w:before="0" w:after="0"/>
            </w:pPr>
            <w:r>
              <w:t>UG </w:t>
            </w:r>
          </w:p>
          <w:p>
            <w:pPr>
              <w:spacing w:before="0" w:after="0"/>
            </w:pPr>
            <w:r>
              <w:t>Öltank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VM-15</w:t>
            </w:r>
          </w:p>
          <w:p>
            <w:pPr>
              <w:spacing w:before="0" w:after="0"/>
            </w:pPr>
            <w:r>
              <w:t>Flachdichtung</w:t>
            </w:r>
          </w:p>
          <w:p>
            <w:pPr>
              <w:spacing w:before="0" w:after="0"/>
            </w:pPr>
            <w:r>
              <w:t>Öltank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726782010" name="01a83f70-bdf7-11ef-87e2-4767cfa5b460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8300295" name="01a83f70-bdf7-11ef-87e2-4767cfa5b460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62727190" name="06345740-bdf7-11ef-b903-9d19c788105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9665452" name="06345740-bdf7-11ef-b903-9d19c7881052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Heizungsraum </w:t>
            </w:r>
          </w:p>
          <w:p>
            <w:pPr>
              <w:spacing w:before="0" w:after="0"/>
            </w:pPr>
            <w:r>
              <w:t>UG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VM-16</w:t>
            </w:r>
          </w:p>
          <w:p>
            <w:pPr>
              <w:spacing w:before="0" w:after="0"/>
            </w:pPr>
            <w:r>
              <w:t>Asbestkarton </w:t>
            </w:r>
          </w:p>
          <w:p>
            <w:pPr>
              <w:spacing w:before="0" w:after="0"/>
            </w:pPr>
            <w:r>
              <w:t>Elektrotableau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83372848" name="37279f10-bdf7-11ef-b83a-d113df00dcaf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90544447" name="37279f10-bdf7-11ef-b83a-d113df00dcaf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61107487" name="4b9236e0-bdf7-11ef-bc38-d184c7ab77b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8543995" name="4b9236e0-bdf7-11ef-bc38-d184c7ab77b8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Gang </w:t>
            </w:r>
          </w:p>
          <w:p>
            <w:pPr>
              <w:spacing w:before="0" w:after="0"/>
            </w:pPr>
            <w:r>
              <w:t>UG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VM-20</w:t>
            </w:r>
          </w:p>
          <w:p>
            <w:pPr>
              <w:spacing w:before="0" w:after="0"/>
            </w:pPr>
            <w:r>
              <w:t>Asbestkarton </w:t>
            </w:r>
          </w:p>
          <w:p>
            <w:pPr>
              <w:spacing w:before="0" w:after="0"/>
            </w:pPr>
            <w:r>
              <w:t>Elektrotableau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058234115" name="dc646c90-bdf9-11ef-9e98-f598bcb80c2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64783608" name="dc646c90-bdf9-11ef-9e98-f598bcb80c28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894059581" name="df20f480-bdf9-11ef-8248-0726e54046f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92324091" name="df20f480-bdf9-11ef-8248-0726e54046fe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2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Luxmattenstrasse. 37, 5452 Oberrohrdorf </w:t>
          </w:r>
        </w:p>
        <w:p>
          <w:pPr>
            <w:spacing w:before="0" w:after="0"/>
          </w:pPr>
          <w:r>
            <w:t>72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footer.xml" Type="http://schemas.openxmlformats.org/officeDocument/2006/relationships/footer" Id="rId12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